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5A9E" w:rsidRPr="00A5673F" w:rsidRDefault="00B15A9E" w:rsidP="00D6195E">
      <w:pPr>
        <w:spacing w:line="240" w:lineRule="auto"/>
        <w:rPr>
          <w:rFonts w:cs="Arial"/>
          <w:szCs w:val="24"/>
        </w:rPr>
      </w:pPr>
      <w:r w:rsidRPr="00A5673F">
        <w:rPr>
          <w:rFonts w:cs="Arial"/>
          <w:szCs w:val="24"/>
        </w:rPr>
        <w:tab/>
      </w:r>
      <w:r w:rsidRPr="00A5673F">
        <w:rPr>
          <w:rFonts w:cs="Arial"/>
          <w:szCs w:val="24"/>
        </w:rPr>
        <w:tab/>
      </w:r>
      <w:r w:rsidRPr="00A5673F">
        <w:rPr>
          <w:rFonts w:cs="Arial"/>
          <w:szCs w:val="24"/>
        </w:rPr>
        <w:tab/>
      </w:r>
    </w:p>
    <w:tbl>
      <w:tblPr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D9D9D9"/>
        <w:tblLook w:val="04A0" w:firstRow="1" w:lastRow="0" w:firstColumn="1" w:lastColumn="0" w:noHBand="0" w:noVBand="1"/>
      </w:tblPr>
      <w:tblGrid>
        <w:gridCol w:w="3525"/>
      </w:tblGrid>
      <w:tr w:rsidR="00B15A9E" w:rsidRPr="00A5673F" w:rsidTr="003D4D81">
        <w:trPr>
          <w:jc w:val="right"/>
        </w:trPr>
        <w:tc>
          <w:tcPr>
            <w:tcW w:w="3525" w:type="dxa"/>
            <w:shd w:val="clear" w:color="auto" w:fill="D9D9D9"/>
          </w:tcPr>
          <w:p w:rsidR="00B15A9E" w:rsidRPr="00A5673F" w:rsidRDefault="0039217C" w:rsidP="00F25091">
            <w:pPr>
              <w:spacing w:line="240" w:lineRule="auto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21 de Marzo</w:t>
            </w:r>
            <w:r w:rsidR="00292992" w:rsidRPr="00A5673F">
              <w:rPr>
                <w:rFonts w:cs="Arial"/>
                <w:szCs w:val="24"/>
              </w:rPr>
              <w:t xml:space="preserve"> de </w:t>
            </w:r>
            <w:r w:rsidR="00CF6CCA" w:rsidRPr="00A5673F">
              <w:rPr>
                <w:rFonts w:cs="Arial"/>
                <w:szCs w:val="24"/>
              </w:rPr>
              <w:t>201</w:t>
            </w:r>
            <w:r w:rsidR="00F25091" w:rsidRPr="00A5673F">
              <w:rPr>
                <w:rFonts w:cs="Arial"/>
                <w:szCs w:val="24"/>
              </w:rPr>
              <w:t>7</w:t>
            </w:r>
          </w:p>
        </w:tc>
      </w:tr>
    </w:tbl>
    <w:p w:rsidR="00B15A9E" w:rsidRPr="00A5673F" w:rsidRDefault="00B15A9E" w:rsidP="007108F6">
      <w:pPr>
        <w:spacing w:line="240" w:lineRule="auto"/>
        <w:jc w:val="center"/>
        <w:rPr>
          <w:rFonts w:cs="Arial"/>
          <w:szCs w:val="24"/>
        </w:rPr>
      </w:pPr>
    </w:p>
    <w:tbl>
      <w:tblPr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296"/>
      </w:tblGrid>
      <w:tr w:rsidR="00B15A9E" w:rsidRPr="00A5673F" w:rsidTr="00A32519">
        <w:trPr>
          <w:jc w:val="right"/>
        </w:trPr>
        <w:tc>
          <w:tcPr>
            <w:tcW w:w="10614" w:type="dxa"/>
            <w:shd w:val="clear" w:color="auto" w:fill="D9D9D9"/>
          </w:tcPr>
          <w:p w:rsidR="00B15A9E" w:rsidRPr="00A5673F" w:rsidRDefault="00B15A9E" w:rsidP="009263E3">
            <w:pPr>
              <w:spacing w:line="240" w:lineRule="auto"/>
              <w:ind w:left="-142"/>
              <w:jc w:val="center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 xml:space="preserve">MINUTA DE LA </w:t>
            </w:r>
            <w:r w:rsidR="009263E3">
              <w:rPr>
                <w:rFonts w:cs="Arial"/>
                <w:szCs w:val="24"/>
              </w:rPr>
              <w:t>QUINTA</w:t>
            </w:r>
            <w:r w:rsidR="00C81709" w:rsidRPr="00A5673F">
              <w:rPr>
                <w:rFonts w:cs="Arial"/>
                <w:szCs w:val="24"/>
              </w:rPr>
              <w:t xml:space="preserve"> </w:t>
            </w:r>
            <w:r w:rsidRPr="00A5673F">
              <w:rPr>
                <w:rFonts w:cs="Arial"/>
                <w:szCs w:val="24"/>
              </w:rPr>
              <w:t xml:space="preserve">SESIÓN ORDINARIA </w:t>
            </w:r>
            <w:r w:rsidR="00C81709" w:rsidRPr="00A5673F">
              <w:rPr>
                <w:rFonts w:cs="Arial"/>
                <w:szCs w:val="24"/>
              </w:rPr>
              <w:t>MGT</w:t>
            </w:r>
          </w:p>
        </w:tc>
      </w:tr>
    </w:tbl>
    <w:p w:rsidR="00B15A9E" w:rsidRPr="00A5673F" w:rsidRDefault="00B15A9E" w:rsidP="001C509F">
      <w:pPr>
        <w:spacing w:line="240" w:lineRule="auto"/>
        <w:ind w:left="-142"/>
        <w:rPr>
          <w:rFonts w:cs="Arial"/>
          <w:szCs w:val="24"/>
        </w:rPr>
      </w:pPr>
    </w:p>
    <w:tbl>
      <w:tblPr>
        <w:tblW w:w="10614" w:type="dxa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614"/>
      </w:tblGrid>
      <w:tr w:rsidR="00B15A9E" w:rsidRPr="00A5673F" w:rsidTr="00A32519">
        <w:trPr>
          <w:jc w:val="right"/>
        </w:trPr>
        <w:tc>
          <w:tcPr>
            <w:tcW w:w="10614" w:type="dxa"/>
            <w:shd w:val="clear" w:color="auto" w:fill="D9D9D9"/>
          </w:tcPr>
          <w:p w:rsidR="00B15A9E" w:rsidRPr="00A5673F" w:rsidRDefault="00B15A9E" w:rsidP="009D0CBE">
            <w:pPr>
              <w:spacing w:line="240" w:lineRule="auto"/>
              <w:ind w:left="-142"/>
              <w:jc w:val="center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Observaciones</w:t>
            </w:r>
          </w:p>
        </w:tc>
      </w:tr>
      <w:tr w:rsidR="00B15A9E" w:rsidRPr="00A5673F" w:rsidTr="00A32519">
        <w:trPr>
          <w:jc w:val="right"/>
        </w:trPr>
        <w:tc>
          <w:tcPr>
            <w:tcW w:w="10614" w:type="dxa"/>
          </w:tcPr>
          <w:p w:rsidR="00B15A9E" w:rsidRPr="00A5673F" w:rsidRDefault="00B15A9E" w:rsidP="0039217C">
            <w:pPr>
              <w:spacing w:line="24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La reunión se llevó</w:t>
            </w:r>
            <w:r w:rsidR="00980779" w:rsidRPr="00A5673F">
              <w:rPr>
                <w:rFonts w:cs="Arial"/>
                <w:szCs w:val="24"/>
              </w:rPr>
              <w:t xml:space="preserve"> a cabo en las instalaciones </w:t>
            </w:r>
            <w:r w:rsidR="0039217C">
              <w:rPr>
                <w:rFonts w:cs="Arial"/>
                <w:szCs w:val="24"/>
              </w:rPr>
              <w:t xml:space="preserve">del Parque Ecológico “Las Peñas”, ubicado en cd. Guzmán, Zapotlán el grande, Jalisco. </w:t>
            </w:r>
          </w:p>
        </w:tc>
      </w:tr>
    </w:tbl>
    <w:p w:rsidR="00B15A9E" w:rsidRPr="00A5673F" w:rsidRDefault="00B15A9E" w:rsidP="001C509F">
      <w:pPr>
        <w:spacing w:line="240" w:lineRule="auto"/>
        <w:rPr>
          <w:rFonts w:cs="Arial"/>
          <w:szCs w:val="24"/>
        </w:rPr>
      </w:pPr>
    </w:p>
    <w:tbl>
      <w:tblPr>
        <w:tblpPr w:leftFromText="141" w:rightFromText="141" w:vertAnchor="text" w:horzAnchor="page" w:tblpX="769" w:tblpY="175"/>
        <w:tblW w:w="108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8505"/>
      </w:tblGrid>
      <w:tr w:rsidR="00F6185C" w:rsidRPr="00A5673F" w:rsidTr="002B46C9">
        <w:tc>
          <w:tcPr>
            <w:tcW w:w="2376" w:type="dxa"/>
            <w:shd w:val="clear" w:color="auto" w:fill="D9D9D9"/>
          </w:tcPr>
          <w:p w:rsidR="00F6185C" w:rsidRPr="00A5673F" w:rsidRDefault="00F6185C" w:rsidP="001C509F">
            <w:pPr>
              <w:spacing w:line="24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Asuntos presentados</w:t>
            </w:r>
          </w:p>
        </w:tc>
        <w:tc>
          <w:tcPr>
            <w:tcW w:w="8505" w:type="dxa"/>
            <w:shd w:val="clear" w:color="auto" w:fill="D9D9D9"/>
          </w:tcPr>
          <w:p w:rsidR="00F6185C" w:rsidRPr="00A5673F" w:rsidRDefault="00F6185C" w:rsidP="00C81709">
            <w:pPr>
              <w:spacing w:line="240" w:lineRule="auto"/>
              <w:ind w:left="34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Acuerdos/Acciones</w:t>
            </w:r>
          </w:p>
        </w:tc>
      </w:tr>
      <w:tr w:rsidR="00F6185C" w:rsidRPr="00A5673F" w:rsidTr="00C81709">
        <w:trPr>
          <w:trHeight w:val="1695"/>
        </w:trPr>
        <w:tc>
          <w:tcPr>
            <w:tcW w:w="2376" w:type="dxa"/>
            <w:tcBorders>
              <w:bottom w:val="single" w:sz="4" w:space="0" w:color="auto"/>
            </w:tcBorders>
          </w:tcPr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Bienvenida.</w:t>
            </w:r>
          </w:p>
        </w:tc>
        <w:tc>
          <w:tcPr>
            <w:tcW w:w="8505" w:type="dxa"/>
            <w:tcBorders>
              <w:bottom w:val="single" w:sz="4" w:space="0" w:color="auto"/>
            </w:tcBorders>
          </w:tcPr>
          <w:p w:rsidR="006D763F" w:rsidRPr="00A5673F" w:rsidRDefault="00F6185C" w:rsidP="00C81709">
            <w:pPr>
              <w:pStyle w:val="Prrafodelista"/>
              <w:numPr>
                <w:ilvl w:val="0"/>
                <w:numId w:val="2"/>
              </w:numPr>
              <w:spacing w:line="360" w:lineRule="auto"/>
              <w:ind w:left="31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>Bienvenida a cargo d</w:t>
            </w:r>
            <w:r w:rsidR="00C81709" w:rsidRPr="00A5673F">
              <w:rPr>
                <w:rFonts w:ascii="Arial" w:hAnsi="Arial" w:cs="Arial"/>
                <w:sz w:val="24"/>
                <w:szCs w:val="24"/>
              </w:rPr>
              <w:t xml:space="preserve">e </w:t>
            </w:r>
            <w:r w:rsidR="00E43696" w:rsidRPr="00A5673F">
              <w:rPr>
                <w:rFonts w:ascii="Arial" w:hAnsi="Arial" w:cs="Arial"/>
                <w:sz w:val="24"/>
                <w:szCs w:val="24"/>
              </w:rPr>
              <w:t>l</w:t>
            </w:r>
            <w:r w:rsidR="00C81709" w:rsidRPr="00A5673F">
              <w:rPr>
                <w:rFonts w:ascii="Arial" w:hAnsi="Arial" w:cs="Arial"/>
                <w:sz w:val="24"/>
                <w:szCs w:val="24"/>
              </w:rPr>
              <w:t>a suplente de la</w:t>
            </w:r>
            <w:r w:rsidR="00E43696" w:rsidRPr="00A5673F">
              <w:rPr>
                <w:rFonts w:ascii="Arial" w:hAnsi="Arial" w:cs="Arial"/>
                <w:sz w:val="24"/>
                <w:szCs w:val="24"/>
              </w:rPr>
              <w:t xml:space="preserve"> Secretario Técnico</w:t>
            </w:r>
            <w:r w:rsidR="00C81709" w:rsidRPr="00A5673F">
              <w:rPr>
                <w:rFonts w:ascii="Arial" w:hAnsi="Arial" w:cs="Arial"/>
                <w:sz w:val="24"/>
                <w:szCs w:val="24"/>
              </w:rPr>
              <w:t xml:space="preserve"> de la mesa, la Licenciada Alejandra Polette Martínez Gutiérrez y del Coordinador de la mesa el Mtro. Gabriel Vázquez Sánchez.</w:t>
            </w:r>
            <w:r w:rsidR="00E43696" w:rsidRPr="00A5673F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F6185C" w:rsidRPr="00A5673F" w:rsidRDefault="005A50F8" w:rsidP="001C509F">
            <w:pPr>
              <w:pStyle w:val="Prrafodelista"/>
              <w:numPr>
                <w:ilvl w:val="0"/>
                <w:numId w:val="2"/>
              </w:numPr>
              <w:spacing w:after="0" w:line="360" w:lineRule="auto"/>
              <w:ind w:left="31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>S</w:t>
            </w:r>
            <w:r w:rsidR="00F6185C" w:rsidRPr="00A5673F">
              <w:rPr>
                <w:rFonts w:ascii="Arial" w:hAnsi="Arial" w:cs="Arial"/>
                <w:sz w:val="24"/>
                <w:szCs w:val="24"/>
              </w:rPr>
              <w:t>e registraron los participantes en la lista de asistencia</w:t>
            </w:r>
            <w:r w:rsidR="002E57A9" w:rsidRPr="00A5673F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F6185C" w:rsidRPr="00A5673F" w:rsidTr="002B46C9">
        <w:trPr>
          <w:trHeight w:val="465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</w:tcBorders>
          </w:tcPr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</w:p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Verificación del Quórum legal.</w:t>
            </w:r>
          </w:p>
        </w:tc>
        <w:tc>
          <w:tcPr>
            <w:tcW w:w="8505" w:type="dxa"/>
            <w:tcBorders>
              <w:top w:val="single" w:sz="4" w:space="0" w:color="auto"/>
              <w:bottom w:val="single" w:sz="4" w:space="0" w:color="auto"/>
            </w:tcBorders>
          </w:tcPr>
          <w:p w:rsidR="00702D90" w:rsidRPr="00A5673F" w:rsidRDefault="00F6185C" w:rsidP="001C509F">
            <w:pPr>
              <w:pStyle w:val="Prrafodelista"/>
              <w:spacing w:after="0" w:line="360" w:lineRule="auto"/>
              <w:ind w:left="108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 xml:space="preserve">Se hace el recuento </w:t>
            </w:r>
            <w:r w:rsidR="002E57A9" w:rsidRPr="00A5673F">
              <w:rPr>
                <w:rFonts w:ascii="Arial" w:hAnsi="Arial" w:cs="Arial"/>
                <w:sz w:val="24"/>
                <w:szCs w:val="24"/>
              </w:rPr>
              <w:t>de los asistentes</w:t>
            </w:r>
            <w:r w:rsidR="00702D90" w:rsidRPr="00A5673F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096209" w:rsidRPr="00A5673F" w:rsidRDefault="00C81709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>Lic. Polette Martínez Gutiérrez</w:t>
            </w:r>
            <w:r w:rsidR="00096209" w:rsidRPr="00A5673F">
              <w:rPr>
                <w:rFonts w:ascii="Arial" w:hAnsi="Arial" w:cs="Arial"/>
                <w:bCs/>
                <w:sz w:val="24"/>
                <w:szCs w:val="24"/>
              </w:rPr>
              <w:t xml:space="preserve">, S.T. </w:t>
            </w:r>
            <w:r w:rsidRPr="00A5673F">
              <w:rPr>
                <w:rFonts w:ascii="Arial" w:hAnsi="Arial" w:cs="Arial"/>
                <w:bCs/>
                <w:sz w:val="24"/>
                <w:szCs w:val="24"/>
              </w:rPr>
              <w:t>MGT</w:t>
            </w:r>
            <w:r w:rsidR="00096209" w:rsidRPr="00A5673F">
              <w:rPr>
                <w:rFonts w:ascii="Arial" w:hAnsi="Arial" w:cs="Arial"/>
                <w:bCs/>
                <w:sz w:val="24"/>
                <w:szCs w:val="24"/>
              </w:rPr>
              <w:t xml:space="preserve"> y </w:t>
            </w:r>
            <w:r w:rsidRPr="00A5673F">
              <w:rPr>
                <w:rFonts w:ascii="Arial" w:hAnsi="Arial" w:cs="Arial"/>
                <w:sz w:val="24"/>
                <w:szCs w:val="24"/>
              </w:rPr>
              <w:t xml:space="preserve"> Directora de Gobernanza Ambiental de la SEMADET</w:t>
            </w:r>
            <w:r w:rsidR="00096209" w:rsidRPr="00A5673F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542640" w:rsidRPr="00A5673F" w:rsidRDefault="00542640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bCs/>
                <w:sz w:val="24"/>
                <w:szCs w:val="24"/>
              </w:rPr>
              <w:t xml:space="preserve">M.V.Z. Raymundo Gutiérrez </w:t>
            </w:r>
            <w:r w:rsidR="00702D90" w:rsidRPr="00A5673F">
              <w:rPr>
                <w:rFonts w:ascii="Arial" w:hAnsi="Arial" w:cs="Arial"/>
                <w:bCs/>
                <w:sz w:val="24"/>
                <w:szCs w:val="24"/>
              </w:rPr>
              <w:t>Rábago</w:t>
            </w:r>
            <w:r w:rsidRPr="00A5673F">
              <w:rPr>
                <w:rFonts w:ascii="Arial" w:hAnsi="Arial" w:cs="Arial"/>
                <w:bCs/>
                <w:sz w:val="24"/>
                <w:szCs w:val="24"/>
              </w:rPr>
              <w:t>, Director de la JIAS.</w:t>
            </w:r>
          </w:p>
          <w:p w:rsidR="00542640" w:rsidRPr="00A5673F" w:rsidRDefault="00F6185C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bCs/>
                <w:sz w:val="24"/>
                <w:szCs w:val="24"/>
              </w:rPr>
              <w:t>Mtro. Gabriel Vázquez Sánchez, Director la AIPROMADES Lago de Chapala.</w:t>
            </w:r>
          </w:p>
          <w:p w:rsidR="00F6185C" w:rsidRPr="00A5673F" w:rsidRDefault="00542640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bCs/>
                <w:sz w:val="24"/>
                <w:szCs w:val="24"/>
              </w:rPr>
              <w:t>I.A.P. Miguel Ángel Terrones Ramírez, Director de la JIRCO.</w:t>
            </w:r>
          </w:p>
          <w:p w:rsidR="00F6185C" w:rsidRPr="00A5673F" w:rsidRDefault="00F6185C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bCs/>
                <w:sz w:val="24"/>
                <w:szCs w:val="24"/>
              </w:rPr>
              <w:t>Ing. Marduck Cruz Bustamante, Director de la JICOSUR.</w:t>
            </w:r>
          </w:p>
          <w:p w:rsidR="00096209" w:rsidRPr="00A5673F" w:rsidRDefault="00096209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bCs/>
                <w:sz w:val="24"/>
                <w:szCs w:val="24"/>
              </w:rPr>
              <w:t>Ing. Enrique Cibrián Corona, Director de JISOC.</w:t>
            </w:r>
          </w:p>
          <w:p w:rsidR="00096209" w:rsidRPr="00A5673F" w:rsidRDefault="00096209" w:rsidP="001C509F">
            <w:pPr>
              <w:pStyle w:val="Prrafodelista"/>
              <w:numPr>
                <w:ilvl w:val="0"/>
                <w:numId w:val="17"/>
              </w:numPr>
              <w:spacing w:after="0" w:line="360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A5673F">
              <w:rPr>
                <w:rFonts w:ascii="Arial" w:hAnsi="Arial" w:cs="Arial"/>
                <w:bCs/>
                <w:sz w:val="24"/>
                <w:szCs w:val="24"/>
              </w:rPr>
              <w:t>Ing.  Oscar Gabriel Ponce Martínez, Director de JIRA.</w:t>
            </w:r>
          </w:p>
          <w:p w:rsidR="00096209" w:rsidRPr="00A5673F" w:rsidRDefault="00096209" w:rsidP="00096209">
            <w:pPr>
              <w:pStyle w:val="Prrafodelista"/>
              <w:spacing w:after="0" w:line="360" w:lineRule="auto"/>
              <w:ind w:left="108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2E57A9" w:rsidRPr="00A5673F" w:rsidRDefault="00F6185C" w:rsidP="00C81709">
            <w:pPr>
              <w:spacing w:line="360" w:lineRule="auto"/>
              <w:rPr>
                <w:rFonts w:cs="Arial"/>
                <w:bCs/>
                <w:szCs w:val="24"/>
              </w:rPr>
            </w:pPr>
            <w:r w:rsidRPr="00A5673F">
              <w:rPr>
                <w:rFonts w:cs="Arial"/>
                <w:bCs/>
                <w:szCs w:val="24"/>
              </w:rPr>
              <w:t xml:space="preserve">Por lo que teniendo </w:t>
            </w:r>
            <w:r w:rsidR="005E72D7" w:rsidRPr="00A5673F">
              <w:rPr>
                <w:rFonts w:cs="Arial"/>
                <w:bCs/>
                <w:szCs w:val="24"/>
              </w:rPr>
              <w:t xml:space="preserve">quórum para dar comienzo a las </w:t>
            </w:r>
            <w:r w:rsidR="007B587D" w:rsidRPr="00A5673F">
              <w:rPr>
                <w:rFonts w:cs="Arial"/>
                <w:bCs/>
                <w:szCs w:val="24"/>
              </w:rPr>
              <w:t>V</w:t>
            </w:r>
            <w:r w:rsidR="006E5FD2" w:rsidRPr="00A5673F">
              <w:rPr>
                <w:rFonts w:cs="Arial"/>
                <w:bCs/>
                <w:szCs w:val="24"/>
              </w:rPr>
              <w:t>I</w:t>
            </w:r>
            <w:r w:rsidR="007B587D" w:rsidRPr="00A5673F">
              <w:rPr>
                <w:rFonts w:cs="Arial"/>
                <w:bCs/>
                <w:szCs w:val="24"/>
              </w:rPr>
              <w:t xml:space="preserve">  S</w:t>
            </w:r>
            <w:r w:rsidRPr="00A5673F">
              <w:rPr>
                <w:rFonts w:cs="Arial"/>
                <w:bCs/>
                <w:szCs w:val="24"/>
              </w:rPr>
              <w:t xml:space="preserve">esión </w:t>
            </w:r>
            <w:r w:rsidR="007B587D" w:rsidRPr="00A5673F">
              <w:rPr>
                <w:rFonts w:cs="Arial"/>
                <w:bCs/>
                <w:szCs w:val="24"/>
              </w:rPr>
              <w:t>O</w:t>
            </w:r>
            <w:r w:rsidRPr="00A5673F">
              <w:rPr>
                <w:rFonts w:cs="Arial"/>
                <w:bCs/>
                <w:szCs w:val="24"/>
              </w:rPr>
              <w:t>rdinaria y que los acuerdos aquí tomados sean v</w:t>
            </w:r>
            <w:r w:rsidR="008E26DE" w:rsidRPr="00A5673F">
              <w:rPr>
                <w:rFonts w:cs="Arial"/>
                <w:bCs/>
                <w:szCs w:val="24"/>
              </w:rPr>
              <w:t>á</w:t>
            </w:r>
            <w:r w:rsidRPr="00A5673F">
              <w:rPr>
                <w:rFonts w:cs="Arial"/>
                <w:bCs/>
                <w:szCs w:val="24"/>
              </w:rPr>
              <w:t>lidos.</w:t>
            </w:r>
          </w:p>
        </w:tc>
      </w:tr>
      <w:tr w:rsidR="00F6185C" w:rsidRPr="00A5673F" w:rsidTr="00A5673F">
        <w:trPr>
          <w:trHeight w:val="1116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</w:tcBorders>
          </w:tcPr>
          <w:p w:rsidR="00F6185C" w:rsidRPr="00A5673F" w:rsidRDefault="00F6185C" w:rsidP="001C509F">
            <w:pPr>
              <w:spacing w:line="36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t>Lectura y aprobación del orden del día.</w:t>
            </w:r>
          </w:p>
        </w:tc>
        <w:tc>
          <w:tcPr>
            <w:tcW w:w="8505" w:type="dxa"/>
            <w:tcBorders>
              <w:top w:val="single" w:sz="4" w:space="0" w:color="auto"/>
              <w:bottom w:val="single" w:sz="4" w:space="0" w:color="auto"/>
            </w:tcBorders>
          </w:tcPr>
          <w:p w:rsidR="00F6185C" w:rsidRPr="00A5673F" w:rsidRDefault="00F6185C" w:rsidP="00C81709">
            <w:pPr>
              <w:pStyle w:val="Prrafodelista"/>
              <w:numPr>
                <w:ilvl w:val="0"/>
                <w:numId w:val="12"/>
              </w:num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>Se dio lectura al orden del día, del cual todos los participantes cuentan con una copia</w:t>
            </w:r>
            <w:r w:rsidR="00ED25C3" w:rsidRPr="00A5673F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2B46C9" w:rsidRPr="00A5673F" w:rsidTr="0010072D">
        <w:trPr>
          <w:trHeight w:val="3534"/>
        </w:trPr>
        <w:tc>
          <w:tcPr>
            <w:tcW w:w="2376" w:type="dxa"/>
            <w:tcBorders>
              <w:top w:val="single" w:sz="4" w:space="0" w:color="auto"/>
            </w:tcBorders>
          </w:tcPr>
          <w:p w:rsidR="002B46C9" w:rsidRPr="00A5673F" w:rsidRDefault="00ED1BDE" w:rsidP="00D619C4">
            <w:pPr>
              <w:spacing w:line="36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lastRenderedPageBreak/>
              <w:t xml:space="preserve">Lectura de los Acuerdos </w:t>
            </w:r>
            <w:r w:rsidR="002326C7" w:rsidRPr="00A5673F">
              <w:rPr>
                <w:rFonts w:cs="Arial"/>
                <w:szCs w:val="24"/>
              </w:rPr>
              <w:t>de las  sesiones anteriores</w:t>
            </w:r>
            <w:r w:rsidR="002B46C9" w:rsidRPr="00A5673F">
              <w:rPr>
                <w:rFonts w:cs="Arial"/>
                <w:szCs w:val="24"/>
              </w:rPr>
              <w:t xml:space="preserve"> de</w:t>
            </w:r>
            <w:r w:rsidR="002326C7" w:rsidRPr="00A5673F">
              <w:rPr>
                <w:rFonts w:cs="Arial"/>
                <w:szCs w:val="24"/>
              </w:rPr>
              <w:t>l</w:t>
            </w:r>
            <w:r w:rsidR="002B46C9" w:rsidRPr="00A5673F">
              <w:rPr>
                <w:rFonts w:cs="Arial"/>
                <w:szCs w:val="24"/>
              </w:rPr>
              <w:t xml:space="preserve"> CAIEJ.</w:t>
            </w:r>
          </w:p>
        </w:tc>
        <w:tc>
          <w:tcPr>
            <w:tcW w:w="8505" w:type="dxa"/>
            <w:tcBorders>
              <w:top w:val="single" w:sz="4" w:space="0" w:color="auto"/>
              <w:bottom w:val="single" w:sz="4" w:space="0" w:color="auto"/>
            </w:tcBorders>
          </w:tcPr>
          <w:p w:rsidR="002326C7" w:rsidRPr="00A5673F" w:rsidRDefault="00223701" w:rsidP="00223701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Referente al acuerdo "Todas las JIMA traerán propuestas de foros en donde las JIMA puedan participar" se </w:t>
            </w:r>
            <w:r w:rsidR="00A53E39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acordó</w:t>
            </w: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: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2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Participar en la expo de residuos sólidos urbanos de los días 28 al 30 de marzo 2017.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2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Asistir a las diversas Consultas Publicas del PEAC.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2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Asistir a las diversas consultas públicas de los PACM.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2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Asistir a los talleres de REDD+.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2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Asistir y representar en los Talleres Regionales que invita SEGOB.</w:t>
            </w:r>
          </w:p>
          <w:p w:rsidR="00223701" w:rsidRPr="00A5673F" w:rsidRDefault="00223701" w:rsidP="00223701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Referente al seguimiento del acuerdo del Foro Internacional de Gobernanza en Jalisco, se </w:t>
            </w:r>
            <w:r w:rsidR="00A5673F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acordó</w:t>
            </w: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: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SE llevara a cabo el taller de encuadre que se gestiono con GIZ el día 04 de abril del 2017, para lo cual deberán llevar: POA, Lista de proyectos con monto, perfil de invitados, Guía del foro, Lista de no negociable (sede y visitas de campo), criterios para los stand.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Los stands por JIMA será de 3x3 mts. y se presentaran fotografías, trípticos, degustación, productos regionales, cada quien su TV.</w:t>
            </w:r>
          </w:p>
          <w:p w:rsidR="00223701" w:rsidRPr="00A5673F" w:rsidRDefault="00223701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Los ponentes serán de habla hispana.</w:t>
            </w:r>
          </w:p>
          <w:p w:rsidR="00041380" w:rsidRPr="00A5673F" w:rsidRDefault="00041380" w:rsidP="00041380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>Los $200,000.00 que aportara cada intermunicipalidad organizadora del foro (10*20:200), corresponden al presupuesto de las JIMA.</w:t>
            </w:r>
          </w:p>
          <w:p w:rsidR="00041380" w:rsidRPr="00A5673F" w:rsidRDefault="00041380" w:rsidP="00041380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>Las aportaciones de esos $200,000.00, se dividirán 50% para la adquisición de 10 stands (10 mil pesos c/u) y los otros 50% para compras varias.</w:t>
            </w:r>
          </w:p>
          <w:p w:rsidR="00223701" w:rsidRPr="00A5673F" w:rsidRDefault="00041380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Mandar lista de invitados por intermunicipalidad.</w:t>
            </w:r>
          </w:p>
          <w:p w:rsidR="00041380" w:rsidRPr="00A5673F" w:rsidRDefault="00041380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Se da visto bueno a la agenda programada de la vistas de campo que se anexa a la presente.</w:t>
            </w:r>
          </w:p>
          <w:p w:rsidR="0070252E" w:rsidRPr="00A5673F" w:rsidRDefault="0070252E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Cada una de las intermunicipalidades tiene una tarea y para la próxima sesión del 16 junio tendrá que traer mínimo el 70% de avances.</w:t>
            </w:r>
          </w:p>
          <w:p w:rsidR="00041380" w:rsidRPr="00A5673F" w:rsidRDefault="00041380" w:rsidP="00223701">
            <w:pPr>
              <w:pStyle w:val="Prrafodelista"/>
              <w:numPr>
                <w:ilvl w:val="0"/>
                <w:numId w:val="23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Sobre las propuestas del logo, se pidieron hacer la siguientes modificaciones:</w:t>
            </w:r>
          </w:p>
          <w:p w:rsidR="00041380" w:rsidRPr="00A5673F" w:rsidRDefault="00041380" w:rsidP="00041380">
            <w:pPr>
              <w:pStyle w:val="Prrafodelista"/>
              <w:numPr>
                <w:ilvl w:val="0"/>
                <w:numId w:val="24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lastRenderedPageBreak/>
              <w:t>En el 1: homologar color de bolitas con las hojas.</w:t>
            </w:r>
          </w:p>
          <w:p w:rsidR="00041380" w:rsidRPr="00A5673F" w:rsidRDefault="00041380" w:rsidP="00041380">
            <w:pPr>
              <w:pStyle w:val="Prrafodelista"/>
              <w:numPr>
                <w:ilvl w:val="0"/>
                <w:numId w:val="24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Poner el número de las intermunicipalidades.</w:t>
            </w:r>
          </w:p>
          <w:p w:rsidR="00041380" w:rsidRPr="00A5673F" w:rsidRDefault="00041380" w:rsidP="00041380">
            <w:pPr>
              <w:pStyle w:val="Prrafodelista"/>
              <w:numPr>
                <w:ilvl w:val="0"/>
                <w:numId w:val="24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Ponerle algo que represente al estado de Jalisco.</w:t>
            </w:r>
          </w:p>
          <w:p w:rsidR="00041380" w:rsidRPr="00A5673F" w:rsidRDefault="00041380" w:rsidP="00041380">
            <w:pPr>
              <w:pStyle w:val="Prrafodelista"/>
              <w:numPr>
                <w:ilvl w:val="0"/>
                <w:numId w:val="24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En el 2: disimular el estado de Jalisco.</w:t>
            </w:r>
          </w:p>
          <w:p w:rsidR="00223701" w:rsidRPr="00A5673F" w:rsidRDefault="00041380" w:rsidP="0070252E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Referente </w:t>
            </w:r>
            <w:r w:rsidR="0070252E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acuerdo de "Homologar procedimientos y documentos (POA, INFORMES y CONVENIO)" se acordó:</w:t>
            </w:r>
          </w:p>
          <w:p w:rsidR="0070252E" w:rsidRPr="00A5673F" w:rsidRDefault="0070252E" w:rsidP="0070252E">
            <w:pPr>
              <w:pStyle w:val="Prrafodelista"/>
              <w:numPr>
                <w:ilvl w:val="0"/>
                <w:numId w:val="25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POA documento propuesta (se adjunta).</w:t>
            </w:r>
          </w:p>
          <w:p w:rsidR="0070252E" w:rsidRPr="00A5673F" w:rsidRDefault="0070252E" w:rsidP="0070252E">
            <w:pPr>
              <w:pStyle w:val="Prrafodelista"/>
              <w:numPr>
                <w:ilvl w:val="0"/>
                <w:numId w:val="25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Informes de avances de POA, documento propuesta.</w:t>
            </w:r>
            <w:r w:rsid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 </w:t>
            </w:r>
            <w:r w:rsidR="003408DC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(se adjunta).</w:t>
            </w:r>
          </w:p>
          <w:p w:rsidR="0070252E" w:rsidRPr="00A5673F" w:rsidRDefault="0070252E" w:rsidP="0070252E">
            <w:pPr>
              <w:pStyle w:val="Prrafodelista"/>
              <w:numPr>
                <w:ilvl w:val="0"/>
                <w:numId w:val="25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Plan de austeridad se hará propuesta.</w:t>
            </w:r>
            <w:r w:rsidR="003408DC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 (se adjunta).</w:t>
            </w:r>
          </w:p>
          <w:p w:rsidR="0070252E" w:rsidRPr="00A5673F" w:rsidRDefault="0070252E" w:rsidP="0070252E">
            <w:pPr>
              <w:pStyle w:val="Prrafodelista"/>
              <w:numPr>
                <w:ilvl w:val="0"/>
                <w:numId w:val="25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Convenio a revisión</w:t>
            </w:r>
            <w:r w:rsidR="003408DC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 se harán llegar las recomendaciones</w:t>
            </w: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. </w:t>
            </w:r>
          </w:p>
          <w:p w:rsidR="003408DC" w:rsidRPr="00A5673F" w:rsidRDefault="003408DC" w:rsidP="003408DC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Referente acuerdo de "cuadernillo cuatrimestral" se acordó:</w:t>
            </w:r>
          </w:p>
          <w:p w:rsidR="003408DC" w:rsidRPr="00A5673F" w:rsidRDefault="003408DC" w:rsidP="003408DC">
            <w:pPr>
              <w:pStyle w:val="Prrafodelista"/>
              <w:numPr>
                <w:ilvl w:val="0"/>
                <w:numId w:val="26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 xml:space="preserve"> Ya creada la partida de $20,000.00 para publicación en cada JIMA, los pagos se harán por orden alfabético de los nombres de las intermunicipalidades.</w:t>
            </w:r>
          </w:p>
          <w:p w:rsidR="003408DC" w:rsidRPr="00A5673F" w:rsidRDefault="003408DC" w:rsidP="003408DC">
            <w:pPr>
              <w:pStyle w:val="Prrafodelista"/>
              <w:numPr>
                <w:ilvl w:val="0"/>
                <w:numId w:val="26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El diseño lo hará SEMADET.</w:t>
            </w:r>
          </w:p>
          <w:p w:rsidR="003408DC" w:rsidRPr="00A5673F" w:rsidRDefault="003408DC" w:rsidP="003408DC">
            <w:pPr>
              <w:pStyle w:val="Prrafodelista"/>
              <w:numPr>
                <w:ilvl w:val="0"/>
                <w:numId w:val="26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200 ejemplares</w:t>
            </w:r>
          </w:p>
          <w:p w:rsidR="003408DC" w:rsidRPr="00A5673F" w:rsidRDefault="003408DC" w:rsidP="003408DC">
            <w:pPr>
              <w:pStyle w:val="Prrafodelista"/>
              <w:numPr>
                <w:ilvl w:val="0"/>
                <w:numId w:val="26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El del mes de abril lo cubrirá AIPORMADES LAGO DE CHAPALA, para lo cual para finales de abril se deberá entregar la información a SEMADET.</w:t>
            </w:r>
          </w:p>
          <w:p w:rsidR="003408DC" w:rsidRPr="00A5673F" w:rsidRDefault="003408DC" w:rsidP="003408DC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Referente acuerdo de " plataforma de JIMA, donde se puedan observar todos los proyectos georreferenciados" se acordó:</w:t>
            </w:r>
          </w:p>
          <w:p w:rsidR="003408DC" w:rsidRPr="00A5673F" w:rsidRDefault="003408DC" w:rsidP="003408DC">
            <w:pPr>
              <w:pStyle w:val="Prrafodelista"/>
              <w:numPr>
                <w:ilvl w:val="0"/>
                <w:numId w:val="27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Las intermunicipalidades estarán revisando y dando Visto Bueno a lo publicado, así como, enviando la información para mantener actualizada la plataforma.</w:t>
            </w:r>
          </w:p>
          <w:p w:rsidR="0010072D" w:rsidRPr="00A5673F" w:rsidRDefault="003408DC" w:rsidP="0010072D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Referente acuerdo de " capacitación jurídico/administrativo</w:t>
            </w:r>
            <w:r w:rsidR="0010072D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" se acordó:</w:t>
            </w:r>
          </w:p>
          <w:p w:rsidR="0010072D" w:rsidRPr="00A5673F" w:rsidRDefault="0010072D" w:rsidP="0010072D">
            <w:pPr>
              <w:pStyle w:val="Prrafodelista"/>
              <w:numPr>
                <w:ilvl w:val="0"/>
                <w:numId w:val="27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Se envió una solicitud a DGJ y DGA de SEMADET con los siguientes temas: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1.- "formas de asociación y coordinación municipal"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 xml:space="preserve">Artículo 94 bis ley del gobierno y administración </w:t>
            </w:r>
            <w:r w:rsidR="00A30523"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pública</w:t>
            </w:r>
            <w:bookmarkStart w:id="0" w:name="_GoBack"/>
            <w:bookmarkEnd w:id="0"/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 xml:space="preserve"> municipal del estado de Jalisco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2.- “derechos laborales y seguridad social de los trabajadores de las JIMA”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Situación actual de los trabajadores de las  JIMA referente a los derechos laborales y de seguridad social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3.- “mecanismos para autosuficiencia económica de las  JIMA ”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Transición a un modelo autosuficiente (pros y contras del actual modelo).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4.- “normativa interna de las  JIMA.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Actualización y mejoras en el convenio de creación 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5.- “consejo ciudadano en las  JIMA ”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Perspectivas del funcionamiento del consejo ciudadano en la  JIMA.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6.- Asesoría para generar aviso de privacidad</w:t>
            </w:r>
          </w:p>
          <w:p w:rsidR="0010072D" w:rsidRPr="00A5673F" w:rsidRDefault="0010072D" w:rsidP="0010072D">
            <w:pPr>
              <w:pStyle w:val="Prrafodelista"/>
              <w:spacing w:after="0" w:line="360" w:lineRule="auto"/>
              <w:ind w:left="108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val="es-MX" w:eastAsia="es-MX"/>
              </w:rPr>
              <w:t>7.- Opinión sobre el sistema contable que se pretende manejar</w:t>
            </w: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.</w:t>
            </w:r>
          </w:p>
          <w:p w:rsidR="003B4778" w:rsidRPr="00A5673F" w:rsidRDefault="003B4778" w:rsidP="003B4778">
            <w:pPr>
              <w:pStyle w:val="Prrafodelista"/>
              <w:numPr>
                <w:ilvl w:val="3"/>
                <w:numId w:val="21"/>
              </w:numPr>
              <w:spacing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MX"/>
              </w:rPr>
              <w:t>Referente acuerdo de " oficio como CAIEJ a PRONATURA, IBM, Espacios Naturales y CEMEX platicándole que existe otros territorios donde pueden implementar su política de responsabilidad social.  se acordó:</w:t>
            </w:r>
          </w:p>
          <w:p w:rsidR="003B4778" w:rsidRPr="00A5673F" w:rsidRDefault="003B4778" w:rsidP="003B4778">
            <w:pPr>
              <w:pStyle w:val="Prrafodelista"/>
              <w:numPr>
                <w:ilvl w:val="0"/>
                <w:numId w:val="27"/>
              </w:numPr>
              <w:spacing w:after="0" w:line="360" w:lineRule="auto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</w:pPr>
            <w:r w:rsidRPr="00A5673F">
              <w:rPr>
                <w:rFonts w:ascii="Arial" w:eastAsia="Times New Roman" w:hAnsi="Arial" w:cs="Arial"/>
                <w:color w:val="000000"/>
                <w:sz w:val="24"/>
                <w:szCs w:val="24"/>
                <w:lang w:val="es-MX" w:eastAsia="es-MX"/>
              </w:rPr>
              <w:t>Darle visto Bueno a los oficios y pedir firma del Presidente del CAIEJ.</w:t>
            </w:r>
          </w:p>
        </w:tc>
      </w:tr>
      <w:tr w:rsidR="00D31C14" w:rsidRPr="00A5673F" w:rsidTr="002B46C9">
        <w:trPr>
          <w:trHeight w:val="465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</w:tcBorders>
          </w:tcPr>
          <w:p w:rsidR="00D31C14" w:rsidRPr="00A5673F" w:rsidRDefault="00D31C14" w:rsidP="00D619C4">
            <w:pPr>
              <w:spacing w:line="360" w:lineRule="auto"/>
              <w:rPr>
                <w:rFonts w:cs="Arial"/>
                <w:szCs w:val="24"/>
              </w:rPr>
            </w:pPr>
            <w:r w:rsidRPr="00A5673F">
              <w:rPr>
                <w:rFonts w:cs="Arial"/>
                <w:szCs w:val="24"/>
              </w:rPr>
              <w:lastRenderedPageBreak/>
              <w:t>Clausura de la Sesión</w:t>
            </w:r>
          </w:p>
        </w:tc>
        <w:tc>
          <w:tcPr>
            <w:tcW w:w="8505" w:type="dxa"/>
            <w:tcBorders>
              <w:top w:val="single" w:sz="4" w:space="0" w:color="auto"/>
              <w:bottom w:val="single" w:sz="4" w:space="0" w:color="auto"/>
            </w:tcBorders>
          </w:tcPr>
          <w:p w:rsidR="00D31C14" w:rsidRPr="00A5673F" w:rsidRDefault="00D31C14" w:rsidP="00287892">
            <w:pPr>
              <w:pStyle w:val="Prrafodelista"/>
              <w:numPr>
                <w:ilvl w:val="3"/>
                <w:numId w:val="21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5673F">
              <w:rPr>
                <w:rFonts w:ascii="Arial" w:hAnsi="Arial" w:cs="Arial"/>
                <w:sz w:val="24"/>
                <w:szCs w:val="24"/>
              </w:rPr>
              <w:t xml:space="preserve">Siendo las </w:t>
            </w:r>
            <w:r w:rsidR="00A5673F" w:rsidRPr="00287892">
              <w:rPr>
                <w:rFonts w:ascii="Arial" w:hAnsi="Arial" w:cs="Arial"/>
                <w:sz w:val="24"/>
                <w:szCs w:val="24"/>
                <w:highlight w:val="yellow"/>
              </w:rPr>
              <w:t>14</w:t>
            </w:r>
            <w:r w:rsidR="00DB1091" w:rsidRPr="00287892">
              <w:rPr>
                <w:rFonts w:ascii="Arial" w:hAnsi="Arial" w:cs="Arial"/>
                <w:sz w:val="24"/>
                <w:szCs w:val="24"/>
                <w:highlight w:val="yellow"/>
              </w:rPr>
              <w:t>:53</w:t>
            </w:r>
            <w:r w:rsidR="00A5673F" w:rsidRPr="00A5673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5673F">
              <w:rPr>
                <w:rFonts w:ascii="Arial" w:hAnsi="Arial" w:cs="Arial"/>
                <w:sz w:val="24"/>
                <w:szCs w:val="24"/>
              </w:rPr>
              <w:t xml:space="preserve">horas del día </w:t>
            </w:r>
            <w:r w:rsidR="00287892">
              <w:rPr>
                <w:rFonts w:ascii="Arial" w:hAnsi="Arial" w:cs="Arial"/>
                <w:sz w:val="24"/>
                <w:szCs w:val="24"/>
              </w:rPr>
              <w:t>06</w:t>
            </w:r>
            <w:r w:rsidR="0017458D" w:rsidRPr="00A5673F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287892">
              <w:rPr>
                <w:rFonts w:ascii="Arial" w:hAnsi="Arial" w:cs="Arial"/>
                <w:sz w:val="24"/>
                <w:szCs w:val="24"/>
              </w:rPr>
              <w:t>may</w:t>
            </w:r>
            <w:r w:rsidR="00F25091" w:rsidRPr="00A5673F">
              <w:rPr>
                <w:rFonts w:ascii="Arial" w:hAnsi="Arial" w:cs="Arial"/>
                <w:sz w:val="24"/>
                <w:szCs w:val="24"/>
              </w:rPr>
              <w:t>o del 2017</w:t>
            </w:r>
            <w:r w:rsidRPr="00A5673F">
              <w:rPr>
                <w:rFonts w:ascii="Arial" w:hAnsi="Arial" w:cs="Arial"/>
                <w:sz w:val="24"/>
                <w:szCs w:val="24"/>
              </w:rPr>
              <w:t xml:space="preserve">, se da por concluida la </w:t>
            </w:r>
            <w:r w:rsidR="003E311F" w:rsidRPr="00A5673F">
              <w:rPr>
                <w:rFonts w:ascii="Arial" w:hAnsi="Arial" w:cs="Arial"/>
                <w:sz w:val="24"/>
                <w:szCs w:val="24"/>
              </w:rPr>
              <w:t>V</w:t>
            </w:r>
            <w:r w:rsidR="00F25091" w:rsidRPr="00A5673F">
              <w:rPr>
                <w:rFonts w:ascii="Arial" w:hAnsi="Arial" w:cs="Arial"/>
                <w:sz w:val="24"/>
                <w:szCs w:val="24"/>
              </w:rPr>
              <w:t>I</w:t>
            </w:r>
            <w:r w:rsidR="00287892">
              <w:rPr>
                <w:rFonts w:ascii="Arial" w:hAnsi="Arial" w:cs="Arial"/>
                <w:sz w:val="24"/>
                <w:szCs w:val="24"/>
              </w:rPr>
              <w:t>I</w:t>
            </w:r>
            <w:r w:rsidR="00F25091" w:rsidRPr="00A5673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A5673F">
              <w:rPr>
                <w:rFonts w:ascii="Arial" w:hAnsi="Arial" w:cs="Arial"/>
                <w:sz w:val="24"/>
                <w:szCs w:val="24"/>
              </w:rPr>
              <w:t xml:space="preserve">sesión </w:t>
            </w:r>
            <w:r w:rsidR="00F25091" w:rsidRPr="00A5673F">
              <w:rPr>
                <w:rFonts w:ascii="Arial" w:hAnsi="Arial" w:cs="Arial"/>
                <w:sz w:val="24"/>
                <w:szCs w:val="24"/>
              </w:rPr>
              <w:t>ordinaria</w:t>
            </w:r>
            <w:r w:rsidR="00A5673F" w:rsidRPr="00A5673F">
              <w:rPr>
                <w:rFonts w:ascii="Arial" w:hAnsi="Arial" w:cs="Arial"/>
                <w:sz w:val="24"/>
                <w:szCs w:val="24"/>
              </w:rPr>
              <w:t xml:space="preserve"> de la MGT</w:t>
            </w:r>
            <w:r w:rsidRPr="00A5673F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:rsidR="00B23290" w:rsidRPr="00A5673F" w:rsidRDefault="00A30523" w:rsidP="0094383F">
      <w:pPr>
        <w:rPr>
          <w:rFonts w:cs="Arial"/>
          <w:szCs w:val="24"/>
        </w:rPr>
      </w:pPr>
      <w:r>
        <w:rPr>
          <w:rFonts w:cs="Arial"/>
          <w:noProof/>
          <w:szCs w:val="24"/>
          <w:lang w:val="es-MX" w:eastAsia="es-MX"/>
        </w:rPr>
        <w:pict>
          <v:shape id="_x0000_s1067" type="#_x0000_t75" alt="Línea de firma de Microsoft Office..." style="position:absolute;left:0;text-align:left;margin-left:257.2pt;margin-top:473.8pt;width:199.3pt;height:100.35pt;z-index:251725824;mso-position-horizontal-relative:margin;mso-position-vertical-relative:margin">
            <v:imagedata r:id="rId8" o:title=""/>
            <o:lock v:ext="edit" ungrouping="t" rotation="t" cropping="t" verticies="t" grouping="t"/>
            <o:signatureline v:ext="edit" id="{0BAB1D27-F4FA-41C8-A848-D4DA5EB30892}" provid="{00000000-0000-0000-0000-000000000000}" o:suggestedsigner="IRNA Oscar Gabriel Ponce de Martínez" o:suggestedsigner2="Director de la JIRA" issignatureline="t"/>
            <w10:wrap type="square" anchorx="margin" anchory="margin"/>
          </v:shape>
        </w:pict>
      </w:r>
      <w:r>
        <w:rPr>
          <w:rFonts w:cs="Arial"/>
          <w:noProof/>
          <w:szCs w:val="24"/>
        </w:rPr>
        <w:pict>
          <v:shape id="_x0000_s1065" type="#_x0000_t75" alt="Línea de firma de Microsoft Office..." style="position:absolute;left:0;text-align:left;margin-left:5.75pt;margin-top:479.95pt;width:192pt;height:96pt;z-index:251724800;mso-position-horizontal-relative:margin;mso-position-vertical-relative:margin">
            <v:imagedata r:id="rId9" o:title=""/>
            <o:lock v:ext="edit" ungrouping="t" rotation="t" cropping="t" verticies="t" text="t" grouping="t"/>
            <w10:wrap type="square" anchorx="margin" anchory="margin"/>
          </v:shape>
        </w:pict>
      </w:r>
    </w:p>
    <w:p w:rsidR="00B23290" w:rsidRPr="00A5673F" w:rsidRDefault="00B23290" w:rsidP="0094383F">
      <w:pPr>
        <w:rPr>
          <w:rFonts w:cs="Arial"/>
          <w:szCs w:val="24"/>
        </w:rPr>
      </w:pPr>
    </w:p>
    <w:p w:rsidR="00B23290" w:rsidRPr="00A5673F" w:rsidRDefault="00B23290" w:rsidP="0094383F">
      <w:pPr>
        <w:rPr>
          <w:rFonts w:cs="Arial"/>
          <w:szCs w:val="24"/>
        </w:rPr>
      </w:pPr>
    </w:p>
    <w:p w:rsidR="00AE4EE7" w:rsidRPr="00A5673F" w:rsidRDefault="00AE4EE7" w:rsidP="0094383F">
      <w:pPr>
        <w:rPr>
          <w:rFonts w:cs="Arial"/>
          <w:szCs w:val="24"/>
        </w:rPr>
      </w:pPr>
    </w:p>
    <w:p w:rsidR="00AE4EE7" w:rsidRPr="00A5673F" w:rsidRDefault="00AE4EE7" w:rsidP="0094383F">
      <w:pPr>
        <w:rPr>
          <w:rFonts w:cs="Arial"/>
          <w:szCs w:val="24"/>
        </w:rPr>
      </w:pPr>
    </w:p>
    <w:p w:rsidR="007A1C92" w:rsidRPr="00A5673F" w:rsidRDefault="007A1C92" w:rsidP="0094383F">
      <w:pPr>
        <w:rPr>
          <w:rFonts w:cs="Arial"/>
          <w:szCs w:val="24"/>
        </w:rPr>
      </w:pPr>
    </w:p>
    <w:p w:rsidR="007A1C92" w:rsidRPr="00A5673F" w:rsidRDefault="007A1C92" w:rsidP="0094383F">
      <w:pPr>
        <w:rPr>
          <w:rFonts w:cs="Arial"/>
          <w:szCs w:val="24"/>
        </w:rPr>
      </w:pPr>
    </w:p>
    <w:p w:rsidR="007A1C92" w:rsidRPr="00A5673F" w:rsidRDefault="007A1C92" w:rsidP="0094383F">
      <w:pPr>
        <w:rPr>
          <w:rFonts w:cs="Arial"/>
          <w:szCs w:val="24"/>
        </w:rPr>
      </w:pPr>
    </w:p>
    <w:p w:rsidR="0075477E" w:rsidRPr="00A5673F" w:rsidRDefault="0075477E" w:rsidP="0094383F">
      <w:pPr>
        <w:rPr>
          <w:rFonts w:cs="Arial"/>
          <w:szCs w:val="24"/>
        </w:rPr>
      </w:pPr>
    </w:p>
    <w:p w:rsidR="0075477E" w:rsidRPr="00A5673F" w:rsidRDefault="00A30523" w:rsidP="0094383F">
      <w:pPr>
        <w:rPr>
          <w:rFonts w:cs="Arial"/>
          <w:szCs w:val="24"/>
        </w:rPr>
      </w:pPr>
      <w:r>
        <w:rPr>
          <w:rFonts w:cs="Arial"/>
          <w:noProof/>
          <w:szCs w:val="24"/>
          <w:lang w:val="es-MX" w:eastAsia="es-MX"/>
        </w:rPr>
        <w:pict>
          <v:shape id="_x0000_s1069" type="#_x0000_t75" alt="Línea de firma de Microsoft Office..." style="position:absolute;left:0;text-align:left;margin-left:3.8pt;margin-top:588.3pt;width:192pt;height:96pt;z-index:251727872;mso-position-horizontal-relative:margin;mso-position-vertical-relative:margin">
            <v:imagedata r:id="rId10" o:title=""/>
            <o:lock v:ext="edit" ungrouping="t" rotation="t" cropping="t" verticies="t" grouping="t"/>
            <o:signatureline v:ext="edit" id="{C622DA6C-BDF7-4AE8-A9DC-CEFA71827422}" provid="{00000000-0000-0000-0000-000000000000}" o:suggestedsigner="Ing. Marduck Cruz Bustamante" o:suggestedsigner2="Director de la JICOSUR" issignatureline="t"/>
            <w10:wrap type="square" anchorx="margin" anchory="margin"/>
          </v:shape>
        </w:pict>
      </w:r>
      <w:r>
        <w:rPr>
          <w:rFonts w:cs="Arial"/>
          <w:noProof/>
          <w:szCs w:val="24"/>
          <w:lang w:val="es-MX" w:eastAsia="es-MX"/>
        </w:rPr>
        <w:pict>
          <v:shape id="_x0000_s1068" type="#_x0000_t75" alt="Línea de firma de Microsoft Office..." style="position:absolute;left:0;text-align:left;margin-left:257.2pt;margin-top:585.15pt;width:192pt;height:96pt;z-index:251726848;mso-position-horizontal-relative:margin;mso-position-vertical-relative:margin">
            <v:imagedata r:id="rId11" o:title=""/>
            <o:lock v:ext="edit" ungrouping="t" rotation="t" cropping="t" verticies="t" grouping="t"/>
            <o:signatureline v:ext="edit" id="{44ED64F7-8E64-409C-8418-981C7E13BDD9}" provid="{00000000-0000-0000-0000-000000000000}" o:suggestedsigner="M.V.Z. Raymundo Gutierrez Rabago" o:suggestedsigner2="Director de la JIAS" issignatureline="t"/>
            <w10:wrap type="square" anchorx="margin" anchory="margin"/>
          </v:shape>
        </w:pict>
      </w:r>
    </w:p>
    <w:p w:rsidR="0075477E" w:rsidRDefault="0075477E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Default="00A53E39" w:rsidP="0094383F">
      <w:pPr>
        <w:rPr>
          <w:rFonts w:cs="Arial"/>
          <w:szCs w:val="24"/>
        </w:rPr>
      </w:pPr>
    </w:p>
    <w:p w:rsidR="00A53E39" w:rsidRPr="00A5673F" w:rsidRDefault="00A30523" w:rsidP="0094383F">
      <w:pPr>
        <w:rPr>
          <w:rFonts w:cs="Arial"/>
          <w:szCs w:val="24"/>
        </w:rPr>
      </w:pPr>
      <w:r>
        <w:rPr>
          <w:rFonts w:cs="Arial"/>
          <w:noProof/>
          <w:szCs w:val="24"/>
          <w:lang w:val="es-MX" w:eastAsia="es-MX"/>
        </w:rPr>
        <w:pict>
          <v:shape id="_x0000_s1072" type="#_x0000_t75" alt="Línea de firma de Microsoft Office..." style="position:absolute;left:0;text-align:left;margin-left:-1pt;margin-top:120pt;width:192pt;height:96pt;z-index:251730944;mso-position-horizontal-relative:margin;mso-position-vertical-relative:margin">
            <v:imagedata r:id="rId12" o:title=""/>
            <o:lock v:ext="edit" ungrouping="t" rotation="t" cropping="t" verticies="t" text="t" grouping="t"/>
            <o:signatureline v:ext="edit" id="{837F5ED6-08A9-4A19-BD25-0FFF951F25A3}" provid="{00000000-0000-0000-0000-000000000000}" o:suggestedsigner="I.A. Enrique Cibrián Corona" o:suggestedsigner2="Director de la JISOC" issignatureline="t"/>
            <w10:wrap type="square" anchorx="margin" anchory="margin"/>
          </v:shape>
        </w:pict>
      </w:r>
      <w:r>
        <w:rPr>
          <w:rFonts w:cs="Arial"/>
          <w:noProof/>
          <w:szCs w:val="24"/>
          <w:lang w:val="es-MX" w:eastAsia="es-MX"/>
        </w:rPr>
        <w:pict>
          <v:shape id="_x0000_s1071" type="#_x0000_t75" alt="Línea de firma de Microsoft Office..." style="position:absolute;left:0;text-align:left;margin-left:250.8pt;margin-top:-23.45pt;width:191.55pt;height:96.45pt;z-index:251729920;mso-position-horizontal-relative:margin;mso-position-vertical-relative:margin">
            <v:imagedata r:id="rId13" o:title=""/>
            <o:lock v:ext="edit" ungrouping="t" rotation="t" cropping="t" verticies="t" grouping="t"/>
            <o:signatureline v:ext="edit" id="{46A4276C-4F8F-4249-B13D-C036270800BA}" provid="{00000000-0000-0000-0000-000000000000}" o:suggestedsigner="Ing. Miguel Angel Terrones Ramírez" o:suggestedsigner2="Director de la JIRCO" issignatureline="t"/>
            <w10:wrap type="square" anchorx="margin" anchory="margin"/>
          </v:shape>
        </w:pict>
      </w:r>
      <w:r>
        <w:rPr>
          <w:rFonts w:cs="Arial"/>
          <w:noProof/>
          <w:szCs w:val="24"/>
          <w:lang w:val="es-MX" w:eastAsia="es-MX"/>
        </w:rPr>
        <w:pict>
          <v:shape id="_x0000_s1070" type="#_x0000_t75" alt="Línea de firma de Microsoft Office..." style="position:absolute;left:0;text-align:left;margin-left:4.85pt;margin-top:-23.45pt;width:192pt;height:96pt;z-index:251728896;mso-position-horizontal-relative:margin;mso-position-vertical-relative:margin">
            <v:imagedata r:id="rId14" o:title=""/>
            <o:lock v:ext="edit" ungrouping="t" rotation="t" cropping="t" verticies="t" grouping="t"/>
            <o:signatureline v:ext="edit" id="{A180E7E5-D658-46D9-BEF8-08A27C805B60}" provid="{00000000-0000-0000-0000-000000000000}" o:suggestedsigner="Mtro. Gabriel Vázquez Sánchez" o:suggestedsigner2="Director de AIPROMADES Lago de Chapala" issignatureline="t"/>
            <w10:wrap type="square" anchorx="margin" anchory="margin"/>
          </v:shape>
        </w:pict>
      </w:r>
    </w:p>
    <w:sectPr w:rsidR="00A53E39" w:rsidRPr="00A5673F" w:rsidSect="00876741">
      <w:headerReference w:type="even" r:id="rId15"/>
      <w:headerReference w:type="default" r:id="rId16"/>
      <w:footerReference w:type="default" r:id="rId17"/>
      <w:headerReference w:type="first" r:id="rId18"/>
      <w:pgSz w:w="12240" w:h="15840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669C" w:rsidRDefault="00C9669C">
      <w:pPr>
        <w:spacing w:line="240" w:lineRule="auto"/>
      </w:pPr>
      <w:r>
        <w:separator/>
      </w:r>
    </w:p>
  </w:endnote>
  <w:endnote w:type="continuationSeparator" w:id="0">
    <w:p w:rsidR="00C9669C" w:rsidRDefault="00C966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669C" w:rsidRDefault="0039217C">
    <w:pPr>
      <w:pStyle w:val="Piedepgin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30523">
      <w:rPr>
        <w:noProof/>
      </w:rPr>
      <w:t>3</w:t>
    </w:r>
    <w:r>
      <w:rPr>
        <w:noProof/>
      </w:rPr>
      <w:fldChar w:fldCharType="end"/>
    </w:r>
  </w:p>
  <w:p w:rsidR="00C9669C" w:rsidRDefault="00C9669C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669C" w:rsidRDefault="00C9669C">
      <w:pPr>
        <w:spacing w:line="240" w:lineRule="auto"/>
      </w:pPr>
      <w:r>
        <w:separator/>
      </w:r>
    </w:p>
  </w:footnote>
  <w:footnote w:type="continuationSeparator" w:id="0">
    <w:p w:rsidR="00C9669C" w:rsidRDefault="00C966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669C" w:rsidRDefault="00A30523">
    <w:pPr>
      <w:pStyle w:val="Encabezado"/>
    </w:pPr>
    <w:r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3" type="#_x0000_t75" style="position:absolute;left:0;text-align:left;margin-left:0;margin-top:0;width:476.35pt;height:647.95pt;z-index:-251656192;mso-wrap-edited:f;mso-position-horizontal:center;mso-position-horizontal-relative:margin;mso-position-vertical:center;mso-position-vertical-relative:margin" wrapcoords="-34 0 -34 21550 21600 21550 21600 0 -34 0">
          <v:imagedata r:id="rId1" o:title="LogoCAIEJ" gain="19661f" blacklevel="22938f"/>
          <w10:wrap anchorx="margin" anchory="margin"/>
        </v:shape>
      </w:pict>
    </w:r>
    <w:r>
      <w:rPr>
        <w:noProof/>
        <w:lang w:eastAsia="es-MX"/>
      </w:rPr>
      <w:pict>
        <v:shape id="WordPictureWatermark973431" o:spid="_x0000_s2050" type="#_x0000_t75" style="position:absolute;left:0;text-align:left;margin-left:0;margin-top:0;width:441.6pt;height:396.95pt;z-index:-251659264;mso-position-horizontal:center;mso-position-horizontal-relative:margin;mso-position-vertical:center;mso-position-vertical-relative:margin" o:allowincell="f">
          <v:imagedata r:id="rId2" o:title="logo aipromades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669C" w:rsidRDefault="00A30523">
    <w:pPr>
      <w:pStyle w:val="Encabezado"/>
    </w:pPr>
    <w:r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2" type="#_x0000_t75" style="position:absolute;left:0;text-align:left;margin-left:0;margin-top:0;width:476.35pt;height:647.95pt;z-index:-251657216;mso-wrap-edited:f;mso-position-horizontal:center;mso-position-horizontal-relative:margin;mso-position-vertical:center;mso-position-vertical-relative:margin" wrapcoords="-34 0 -34 21550 21600 21550 21600 0 -34 0">
          <v:imagedata r:id="rId1" o:title="LogoCAIEJ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669C" w:rsidRDefault="00A30523">
    <w:pPr>
      <w:pStyle w:val="Encabezado"/>
    </w:pPr>
    <w:r>
      <w:rPr>
        <w:noProof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4" type="#_x0000_t75" style="position:absolute;left:0;text-align:left;margin-left:0;margin-top:0;width:476.35pt;height:647.95pt;z-index:-251655168;mso-wrap-edited:f;mso-position-horizontal:center;mso-position-horizontal-relative:margin;mso-position-vertical:center;mso-position-vertical-relative:margin" wrapcoords="-34 0 -34 21550 21600 21550 21600 0 -34 0">
          <v:imagedata r:id="rId1" o:title="LogoCAIEJ" gain="19661f" blacklevel="22938f"/>
          <w10:wrap anchorx="margin" anchory="margin"/>
        </v:shape>
      </w:pict>
    </w:r>
    <w:r>
      <w:rPr>
        <w:noProof/>
        <w:lang w:eastAsia="es-MX"/>
      </w:rPr>
      <w:pict>
        <v:shape id="WordPictureWatermark973430" o:spid="_x0000_s2049" type="#_x0000_t75" style="position:absolute;left:0;text-align:left;margin-left:0;margin-top:0;width:441.6pt;height:396.95pt;z-index:-251658240;mso-position-horizontal:center;mso-position-horizontal-relative:margin;mso-position-vertical:center;mso-position-vertical-relative:margin" o:allowincell="f">
          <v:imagedata r:id="rId2" o:title="logo aipromades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11.25pt;height:8.25pt" o:bullet="t">
        <v:imagedata r:id="rId1" o:title="BD21299_"/>
      </v:shape>
    </w:pict>
  </w:numPicBullet>
  <w:abstractNum w:abstractNumId="0" w15:restartNumberingAfterBreak="0">
    <w:nsid w:val="FFFFFF1D"/>
    <w:multiLevelType w:val="multilevel"/>
    <w:tmpl w:val="BA2475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A6F2FC9E"/>
    <w:lvl w:ilvl="0">
      <w:numFmt w:val="bullet"/>
      <w:lvlText w:val="*"/>
      <w:lvlJc w:val="left"/>
    </w:lvl>
  </w:abstractNum>
  <w:abstractNum w:abstractNumId="2" w15:restartNumberingAfterBreak="0">
    <w:nsid w:val="04556DF5"/>
    <w:multiLevelType w:val="multilevel"/>
    <w:tmpl w:val="3580E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312250"/>
    <w:multiLevelType w:val="hybridMultilevel"/>
    <w:tmpl w:val="001EC20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DC5E4C"/>
    <w:multiLevelType w:val="multilevel"/>
    <w:tmpl w:val="A80C8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6FA3BAD"/>
    <w:multiLevelType w:val="hybridMultilevel"/>
    <w:tmpl w:val="2EC4955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FA94286"/>
    <w:multiLevelType w:val="hybridMultilevel"/>
    <w:tmpl w:val="E4702412"/>
    <w:lvl w:ilvl="0" w:tplc="1270D13E">
      <w:start w:val="1"/>
      <w:numFmt w:val="lowerLetter"/>
      <w:lvlText w:val="%1)"/>
      <w:lvlJc w:val="left"/>
      <w:pPr>
        <w:ind w:left="57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298" w:hanging="360"/>
      </w:pPr>
    </w:lvl>
    <w:lvl w:ilvl="2" w:tplc="0C0A001B" w:tentative="1">
      <w:start w:val="1"/>
      <w:numFmt w:val="lowerRoman"/>
      <w:lvlText w:val="%3."/>
      <w:lvlJc w:val="right"/>
      <w:pPr>
        <w:ind w:left="2018" w:hanging="180"/>
      </w:pPr>
    </w:lvl>
    <w:lvl w:ilvl="3" w:tplc="0C0A000F" w:tentative="1">
      <w:start w:val="1"/>
      <w:numFmt w:val="decimal"/>
      <w:lvlText w:val="%4."/>
      <w:lvlJc w:val="left"/>
      <w:pPr>
        <w:ind w:left="2738" w:hanging="360"/>
      </w:pPr>
    </w:lvl>
    <w:lvl w:ilvl="4" w:tplc="0C0A0019" w:tentative="1">
      <w:start w:val="1"/>
      <w:numFmt w:val="lowerLetter"/>
      <w:lvlText w:val="%5."/>
      <w:lvlJc w:val="left"/>
      <w:pPr>
        <w:ind w:left="3458" w:hanging="360"/>
      </w:pPr>
    </w:lvl>
    <w:lvl w:ilvl="5" w:tplc="0C0A001B" w:tentative="1">
      <w:start w:val="1"/>
      <w:numFmt w:val="lowerRoman"/>
      <w:lvlText w:val="%6."/>
      <w:lvlJc w:val="right"/>
      <w:pPr>
        <w:ind w:left="4178" w:hanging="180"/>
      </w:pPr>
    </w:lvl>
    <w:lvl w:ilvl="6" w:tplc="0C0A000F" w:tentative="1">
      <w:start w:val="1"/>
      <w:numFmt w:val="decimal"/>
      <w:lvlText w:val="%7."/>
      <w:lvlJc w:val="left"/>
      <w:pPr>
        <w:ind w:left="4898" w:hanging="360"/>
      </w:pPr>
    </w:lvl>
    <w:lvl w:ilvl="7" w:tplc="0C0A0019" w:tentative="1">
      <w:start w:val="1"/>
      <w:numFmt w:val="lowerLetter"/>
      <w:lvlText w:val="%8."/>
      <w:lvlJc w:val="left"/>
      <w:pPr>
        <w:ind w:left="5618" w:hanging="360"/>
      </w:pPr>
    </w:lvl>
    <w:lvl w:ilvl="8" w:tplc="0C0A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7" w15:restartNumberingAfterBreak="0">
    <w:nsid w:val="29845832"/>
    <w:multiLevelType w:val="hybridMultilevel"/>
    <w:tmpl w:val="104A22B8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150F2E"/>
    <w:multiLevelType w:val="hybridMultilevel"/>
    <w:tmpl w:val="208E3A6C"/>
    <w:lvl w:ilvl="0" w:tplc="0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A93B63"/>
    <w:multiLevelType w:val="hybridMultilevel"/>
    <w:tmpl w:val="0A5CC8A2"/>
    <w:lvl w:ilvl="0" w:tplc="0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C9470B4"/>
    <w:multiLevelType w:val="hybridMultilevel"/>
    <w:tmpl w:val="23C83372"/>
    <w:lvl w:ilvl="0" w:tplc="0C0A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 w15:restartNumberingAfterBreak="0">
    <w:nsid w:val="2CC95868"/>
    <w:multiLevelType w:val="hybridMultilevel"/>
    <w:tmpl w:val="A28AFB30"/>
    <w:lvl w:ilvl="0" w:tplc="080A000F">
      <w:start w:val="1"/>
      <w:numFmt w:val="decimal"/>
      <w:lvlText w:val="%1."/>
      <w:lvlJc w:val="left"/>
      <w:pPr>
        <w:ind w:left="360" w:hanging="360"/>
      </w:p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D62315F"/>
    <w:multiLevelType w:val="hybridMultilevel"/>
    <w:tmpl w:val="995616E6"/>
    <w:lvl w:ilvl="0" w:tplc="0C0A0001">
      <w:start w:val="1"/>
      <w:numFmt w:val="bullet"/>
      <w:lvlText w:val=""/>
      <w:lvlJc w:val="left"/>
      <w:pPr>
        <w:ind w:left="129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13" w15:restartNumberingAfterBreak="0">
    <w:nsid w:val="2DD637C0"/>
    <w:multiLevelType w:val="multilevel"/>
    <w:tmpl w:val="1E60C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0892D33"/>
    <w:multiLevelType w:val="hybridMultilevel"/>
    <w:tmpl w:val="832E129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7B0C0F"/>
    <w:multiLevelType w:val="hybridMultilevel"/>
    <w:tmpl w:val="A45601B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0887142"/>
    <w:multiLevelType w:val="hybridMultilevel"/>
    <w:tmpl w:val="55424D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C71641"/>
    <w:multiLevelType w:val="hybridMultilevel"/>
    <w:tmpl w:val="57A4A0DC"/>
    <w:lvl w:ilvl="0" w:tplc="0C0A0011">
      <w:start w:val="1"/>
      <w:numFmt w:val="decimal"/>
      <w:lvlText w:val="%1)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3">
      <w:start w:val="1"/>
      <w:numFmt w:val="upperRoman"/>
      <w:lvlText w:val="%3."/>
      <w:lvlJc w:val="right"/>
      <w:pPr>
        <w:ind w:left="643" w:hanging="36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774643"/>
    <w:multiLevelType w:val="hybridMultilevel"/>
    <w:tmpl w:val="65FE2752"/>
    <w:lvl w:ilvl="0" w:tplc="0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A5E3E95"/>
    <w:multiLevelType w:val="hybridMultilevel"/>
    <w:tmpl w:val="19846188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4BD43E45"/>
    <w:multiLevelType w:val="multilevel"/>
    <w:tmpl w:val="2D9C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1FB5F58"/>
    <w:multiLevelType w:val="hybridMultilevel"/>
    <w:tmpl w:val="F3128F6E"/>
    <w:lvl w:ilvl="0" w:tplc="0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75B1086"/>
    <w:multiLevelType w:val="multilevel"/>
    <w:tmpl w:val="55F63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0530B0A"/>
    <w:multiLevelType w:val="hybridMultilevel"/>
    <w:tmpl w:val="3E4083C4"/>
    <w:lvl w:ilvl="0" w:tplc="0C0A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24" w15:restartNumberingAfterBreak="0">
    <w:nsid w:val="6E854528"/>
    <w:multiLevelType w:val="hybridMultilevel"/>
    <w:tmpl w:val="86C83BD4"/>
    <w:lvl w:ilvl="0" w:tplc="5CF80272">
      <w:start w:val="1"/>
      <w:numFmt w:val="bullet"/>
      <w:lvlText w:val=""/>
      <w:lvlPicBulletId w:val="0"/>
      <w:lvlJc w:val="left"/>
      <w:pPr>
        <w:ind w:left="1800" w:hanging="360"/>
      </w:pPr>
      <w:rPr>
        <w:rFonts w:ascii="Symbol" w:hAnsi="Symbol" w:hint="default"/>
        <w:color w:val="auto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5" w15:restartNumberingAfterBreak="0">
    <w:nsid w:val="6FAA1770"/>
    <w:multiLevelType w:val="hybridMultilevel"/>
    <w:tmpl w:val="1E68BB82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851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5434A8D"/>
    <w:multiLevelType w:val="hybridMultilevel"/>
    <w:tmpl w:val="9658483A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C5F16D7"/>
    <w:multiLevelType w:val="hybridMultilevel"/>
    <w:tmpl w:val="B54CD144"/>
    <w:lvl w:ilvl="0" w:tplc="0C0A0001">
      <w:start w:val="1"/>
      <w:numFmt w:val="bullet"/>
      <w:lvlText w:val=""/>
      <w:lvlJc w:val="left"/>
      <w:pPr>
        <w:ind w:left="129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28" w15:restartNumberingAfterBreak="0">
    <w:nsid w:val="7D957E14"/>
    <w:multiLevelType w:val="hybridMultilevel"/>
    <w:tmpl w:val="5768960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B83CCA"/>
    <w:multiLevelType w:val="hybridMultilevel"/>
    <w:tmpl w:val="E2989CEC"/>
    <w:lvl w:ilvl="0" w:tplc="8CD2D7B6">
      <w:start w:val="2"/>
      <w:numFmt w:val="bullet"/>
      <w:lvlText w:val="-"/>
      <w:lvlJc w:val="left"/>
      <w:pPr>
        <w:ind w:left="938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30" w15:restartNumberingAfterBreak="0">
    <w:nsid w:val="7F4672F0"/>
    <w:multiLevelType w:val="hybridMultilevel"/>
    <w:tmpl w:val="6436C6DA"/>
    <w:lvl w:ilvl="0" w:tplc="080A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0"/>
  </w:num>
  <w:num w:numId="3">
    <w:abstractNumId w:val="15"/>
  </w:num>
  <w:num w:numId="4">
    <w:abstractNumId w:val="16"/>
  </w:num>
  <w:num w:numId="5">
    <w:abstractNumId w:val="28"/>
  </w:num>
  <w:num w:numId="6">
    <w:abstractNumId w:val="0"/>
  </w:num>
  <w:num w:numId="7">
    <w:abstractNumId w:val="6"/>
  </w:num>
  <w:num w:numId="8">
    <w:abstractNumId w:val="27"/>
  </w:num>
  <w:num w:numId="9">
    <w:abstractNumId w:val="12"/>
  </w:num>
  <w:num w:numId="10">
    <w:abstractNumId w:val="23"/>
  </w:num>
  <w:num w:numId="11">
    <w:abstractNumId w:val="17"/>
  </w:num>
  <w:num w:numId="12">
    <w:abstractNumId w:val="26"/>
  </w:num>
  <w:num w:numId="13">
    <w:abstractNumId w:val="1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14">
    <w:abstractNumId w:val="29"/>
  </w:num>
  <w:num w:numId="1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  <w:num w:numId="17">
    <w:abstractNumId w:val="11"/>
  </w:num>
  <w:num w:numId="18">
    <w:abstractNumId w:val="19"/>
  </w:num>
  <w:num w:numId="19">
    <w:abstractNumId w:val="7"/>
  </w:num>
  <w:num w:numId="20">
    <w:abstractNumId w:val="3"/>
  </w:num>
  <w:num w:numId="21">
    <w:abstractNumId w:val="14"/>
  </w:num>
  <w:num w:numId="22">
    <w:abstractNumId w:val="21"/>
  </w:num>
  <w:num w:numId="23">
    <w:abstractNumId w:val="30"/>
  </w:num>
  <w:num w:numId="24">
    <w:abstractNumId w:val="24"/>
  </w:num>
  <w:num w:numId="25">
    <w:abstractNumId w:val="9"/>
  </w:num>
  <w:num w:numId="26">
    <w:abstractNumId w:val="18"/>
  </w:num>
  <w:num w:numId="27">
    <w:abstractNumId w:val="8"/>
  </w:num>
  <w:num w:numId="28">
    <w:abstractNumId w:val="2"/>
  </w:num>
  <w:num w:numId="29">
    <w:abstractNumId w:val="22"/>
  </w:num>
  <w:num w:numId="30">
    <w:abstractNumId w:val="20"/>
  </w:num>
  <w:num w:numId="31">
    <w:abstractNumId w:val="4"/>
  </w:num>
  <w:num w:numId="3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15A9E"/>
    <w:rsid w:val="00000CBA"/>
    <w:rsid w:val="00002B44"/>
    <w:rsid w:val="000225CD"/>
    <w:rsid w:val="0002386C"/>
    <w:rsid w:val="00032997"/>
    <w:rsid w:val="00041000"/>
    <w:rsid w:val="00041380"/>
    <w:rsid w:val="000432B4"/>
    <w:rsid w:val="000445A1"/>
    <w:rsid w:val="00057496"/>
    <w:rsid w:val="00060A6B"/>
    <w:rsid w:val="00066E7F"/>
    <w:rsid w:val="00096209"/>
    <w:rsid w:val="000A4B29"/>
    <w:rsid w:val="000F014D"/>
    <w:rsid w:val="000F37D2"/>
    <w:rsid w:val="000F4063"/>
    <w:rsid w:val="0010072D"/>
    <w:rsid w:val="0011036F"/>
    <w:rsid w:val="001110B3"/>
    <w:rsid w:val="00117983"/>
    <w:rsid w:val="00123B97"/>
    <w:rsid w:val="001569BF"/>
    <w:rsid w:val="0015732A"/>
    <w:rsid w:val="0017458D"/>
    <w:rsid w:val="001A1604"/>
    <w:rsid w:val="001A4148"/>
    <w:rsid w:val="001A51B7"/>
    <w:rsid w:val="001B6313"/>
    <w:rsid w:val="001C03B8"/>
    <w:rsid w:val="001C4FE6"/>
    <w:rsid w:val="001C509F"/>
    <w:rsid w:val="001D7D89"/>
    <w:rsid w:val="001E268A"/>
    <w:rsid w:val="001F3D12"/>
    <w:rsid w:val="001F506F"/>
    <w:rsid w:val="00213BD2"/>
    <w:rsid w:val="00223701"/>
    <w:rsid w:val="00231609"/>
    <w:rsid w:val="002326C7"/>
    <w:rsid w:val="002328C3"/>
    <w:rsid w:val="0028666D"/>
    <w:rsid w:val="00287892"/>
    <w:rsid w:val="00292992"/>
    <w:rsid w:val="002A3AC9"/>
    <w:rsid w:val="002B46C9"/>
    <w:rsid w:val="002B7C2F"/>
    <w:rsid w:val="002D131A"/>
    <w:rsid w:val="002E1EDB"/>
    <w:rsid w:val="002E3C36"/>
    <w:rsid w:val="002E57A9"/>
    <w:rsid w:val="00301ECA"/>
    <w:rsid w:val="003062F5"/>
    <w:rsid w:val="003214F3"/>
    <w:rsid w:val="00334368"/>
    <w:rsid w:val="003408DC"/>
    <w:rsid w:val="00351F98"/>
    <w:rsid w:val="003666F8"/>
    <w:rsid w:val="00373DA1"/>
    <w:rsid w:val="00373E26"/>
    <w:rsid w:val="003757D6"/>
    <w:rsid w:val="00381696"/>
    <w:rsid w:val="003825AA"/>
    <w:rsid w:val="0039217C"/>
    <w:rsid w:val="003A1708"/>
    <w:rsid w:val="003B4778"/>
    <w:rsid w:val="003B6A70"/>
    <w:rsid w:val="003C5473"/>
    <w:rsid w:val="003D4D81"/>
    <w:rsid w:val="003E311F"/>
    <w:rsid w:val="00400F09"/>
    <w:rsid w:val="00412FAF"/>
    <w:rsid w:val="0041497E"/>
    <w:rsid w:val="004166E7"/>
    <w:rsid w:val="00423352"/>
    <w:rsid w:val="00425B5F"/>
    <w:rsid w:val="00460672"/>
    <w:rsid w:val="00465544"/>
    <w:rsid w:val="00466008"/>
    <w:rsid w:val="00470954"/>
    <w:rsid w:val="00474F8C"/>
    <w:rsid w:val="00481CFF"/>
    <w:rsid w:val="004A193A"/>
    <w:rsid w:val="004A7D75"/>
    <w:rsid w:val="004A7DD5"/>
    <w:rsid w:val="004C58E3"/>
    <w:rsid w:val="004D58D0"/>
    <w:rsid w:val="004E1C7F"/>
    <w:rsid w:val="004E5CB5"/>
    <w:rsid w:val="004E5EED"/>
    <w:rsid w:val="004F2FB7"/>
    <w:rsid w:val="004F358F"/>
    <w:rsid w:val="005263F8"/>
    <w:rsid w:val="00542640"/>
    <w:rsid w:val="00543E0F"/>
    <w:rsid w:val="00584E1F"/>
    <w:rsid w:val="005A4D1D"/>
    <w:rsid w:val="005A50F8"/>
    <w:rsid w:val="005A7EE9"/>
    <w:rsid w:val="005B0B91"/>
    <w:rsid w:val="005C1504"/>
    <w:rsid w:val="005D75D8"/>
    <w:rsid w:val="005E72D7"/>
    <w:rsid w:val="005F57F2"/>
    <w:rsid w:val="00612F7E"/>
    <w:rsid w:val="00617470"/>
    <w:rsid w:val="00632AEC"/>
    <w:rsid w:val="00656338"/>
    <w:rsid w:val="00677D02"/>
    <w:rsid w:val="0068246D"/>
    <w:rsid w:val="006C1AF6"/>
    <w:rsid w:val="006C239B"/>
    <w:rsid w:val="006D3832"/>
    <w:rsid w:val="006D763F"/>
    <w:rsid w:val="006D7BFE"/>
    <w:rsid w:val="006E1E60"/>
    <w:rsid w:val="006E3E32"/>
    <w:rsid w:val="006E5FD2"/>
    <w:rsid w:val="0070252E"/>
    <w:rsid w:val="00702D90"/>
    <w:rsid w:val="0070737D"/>
    <w:rsid w:val="007108F6"/>
    <w:rsid w:val="0071168F"/>
    <w:rsid w:val="00721BE3"/>
    <w:rsid w:val="00730588"/>
    <w:rsid w:val="0074072D"/>
    <w:rsid w:val="0074527A"/>
    <w:rsid w:val="00747E1A"/>
    <w:rsid w:val="0075477E"/>
    <w:rsid w:val="0076126C"/>
    <w:rsid w:val="00763277"/>
    <w:rsid w:val="0078138A"/>
    <w:rsid w:val="00781669"/>
    <w:rsid w:val="007A1C92"/>
    <w:rsid w:val="007A24B7"/>
    <w:rsid w:val="007A3C22"/>
    <w:rsid w:val="007B587D"/>
    <w:rsid w:val="00810D17"/>
    <w:rsid w:val="00832C9E"/>
    <w:rsid w:val="00846ED5"/>
    <w:rsid w:val="00847B5D"/>
    <w:rsid w:val="008538EE"/>
    <w:rsid w:val="00854260"/>
    <w:rsid w:val="0085489A"/>
    <w:rsid w:val="0085614E"/>
    <w:rsid w:val="00862D17"/>
    <w:rsid w:val="00872A00"/>
    <w:rsid w:val="00876741"/>
    <w:rsid w:val="0088757C"/>
    <w:rsid w:val="008D22EA"/>
    <w:rsid w:val="008D5F1B"/>
    <w:rsid w:val="008E26DE"/>
    <w:rsid w:val="008E582E"/>
    <w:rsid w:val="008E7562"/>
    <w:rsid w:val="008F6863"/>
    <w:rsid w:val="008F6B7D"/>
    <w:rsid w:val="00901037"/>
    <w:rsid w:val="0090143A"/>
    <w:rsid w:val="009024B1"/>
    <w:rsid w:val="00902E1D"/>
    <w:rsid w:val="009151A9"/>
    <w:rsid w:val="009204DE"/>
    <w:rsid w:val="009263E3"/>
    <w:rsid w:val="00934250"/>
    <w:rsid w:val="00937984"/>
    <w:rsid w:val="00942BD6"/>
    <w:rsid w:val="0094383F"/>
    <w:rsid w:val="00950E4D"/>
    <w:rsid w:val="009622CF"/>
    <w:rsid w:val="00980779"/>
    <w:rsid w:val="00984DD4"/>
    <w:rsid w:val="00985E46"/>
    <w:rsid w:val="009905E2"/>
    <w:rsid w:val="009A1B27"/>
    <w:rsid w:val="009A36C0"/>
    <w:rsid w:val="009B1CAA"/>
    <w:rsid w:val="009B2EE4"/>
    <w:rsid w:val="009C6AEC"/>
    <w:rsid w:val="009D0CBE"/>
    <w:rsid w:val="009D78EC"/>
    <w:rsid w:val="009E1F82"/>
    <w:rsid w:val="009F2757"/>
    <w:rsid w:val="009F4EB4"/>
    <w:rsid w:val="009F69B1"/>
    <w:rsid w:val="00A23D25"/>
    <w:rsid w:val="00A30523"/>
    <w:rsid w:val="00A32519"/>
    <w:rsid w:val="00A33B17"/>
    <w:rsid w:val="00A36B57"/>
    <w:rsid w:val="00A53E39"/>
    <w:rsid w:val="00A5673F"/>
    <w:rsid w:val="00A57787"/>
    <w:rsid w:val="00AA2E1F"/>
    <w:rsid w:val="00AB5656"/>
    <w:rsid w:val="00AE4EE7"/>
    <w:rsid w:val="00AF4778"/>
    <w:rsid w:val="00B15A9E"/>
    <w:rsid w:val="00B23290"/>
    <w:rsid w:val="00B25FBD"/>
    <w:rsid w:val="00B3081D"/>
    <w:rsid w:val="00B37617"/>
    <w:rsid w:val="00B559DA"/>
    <w:rsid w:val="00B62EF8"/>
    <w:rsid w:val="00B76242"/>
    <w:rsid w:val="00B911A9"/>
    <w:rsid w:val="00BA49CF"/>
    <w:rsid w:val="00BC5F30"/>
    <w:rsid w:val="00BC69E6"/>
    <w:rsid w:val="00BE13A3"/>
    <w:rsid w:val="00C12F44"/>
    <w:rsid w:val="00C20BBC"/>
    <w:rsid w:val="00C22750"/>
    <w:rsid w:val="00C22A9D"/>
    <w:rsid w:val="00C52A72"/>
    <w:rsid w:val="00C64CD3"/>
    <w:rsid w:val="00C7216E"/>
    <w:rsid w:val="00C74EEE"/>
    <w:rsid w:val="00C81709"/>
    <w:rsid w:val="00C9669C"/>
    <w:rsid w:val="00CC577A"/>
    <w:rsid w:val="00CD1AE2"/>
    <w:rsid w:val="00CF6CCA"/>
    <w:rsid w:val="00D022BC"/>
    <w:rsid w:val="00D04FEE"/>
    <w:rsid w:val="00D07857"/>
    <w:rsid w:val="00D07D8C"/>
    <w:rsid w:val="00D15EDC"/>
    <w:rsid w:val="00D25454"/>
    <w:rsid w:val="00D268A9"/>
    <w:rsid w:val="00D31C14"/>
    <w:rsid w:val="00D37BCD"/>
    <w:rsid w:val="00D439C9"/>
    <w:rsid w:val="00D513A2"/>
    <w:rsid w:val="00D6195E"/>
    <w:rsid w:val="00D619C4"/>
    <w:rsid w:val="00D71E67"/>
    <w:rsid w:val="00D86289"/>
    <w:rsid w:val="00D92803"/>
    <w:rsid w:val="00D9670D"/>
    <w:rsid w:val="00D97A55"/>
    <w:rsid w:val="00DA33CA"/>
    <w:rsid w:val="00DA4233"/>
    <w:rsid w:val="00DA465E"/>
    <w:rsid w:val="00DB004B"/>
    <w:rsid w:val="00DB0C5C"/>
    <w:rsid w:val="00DB1091"/>
    <w:rsid w:val="00E16DA8"/>
    <w:rsid w:val="00E22AFD"/>
    <w:rsid w:val="00E32843"/>
    <w:rsid w:val="00E43696"/>
    <w:rsid w:val="00E5221D"/>
    <w:rsid w:val="00E60350"/>
    <w:rsid w:val="00E719AC"/>
    <w:rsid w:val="00E878C5"/>
    <w:rsid w:val="00E93E26"/>
    <w:rsid w:val="00EB2895"/>
    <w:rsid w:val="00EB63B5"/>
    <w:rsid w:val="00ED0090"/>
    <w:rsid w:val="00ED0252"/>
    <w:rsid w:val="00ED1BDE"/>
    <w:rsid w:val="00ED25C3"/>
    <w:rsid w:val="00ED46B6"/>
    <w:rsid w:val="00EE4E85"/>
    <w:rsid w:val="00EE73EF"/>
    <w:rsid w:val="00EF0B05"/>
    <w:rsid w:val="00F1061B"/>
    <w:rsid w:val="00F25091"/>
    <w:rsid w:val="00F36E74"/>
    <w:rsid w:val="00F41679"/>
    <w:rsid w:val="00F6185C"/>
    <w:rsid w:val="00F71544"/>
    <w:rsid w:val="00F84738"/>
    <w:rsid w:val="00FA042D"/>
    <w:rsid w:val="00FA1CAF"/>
    <w:rsid w:val="00FD2C44"/>
    <w:rsid w:val="00FD3DF3"/>
    <w:rsid w:val="00FE5B9D"/>
    <w:rsid w:val="00FF74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."/>
  <w:listSeparator w:val=","/>
  <w15:docId w15:val="{C66A5106-DA59-40B0-B427-6F75C929C5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15A9E"/>
    <w:pPr>
      <w:spacing w:line="276" w:lineRule="auto"/>
      <w:jc w:val="both"/>
    </w:pPr>
    <w:rPr>
      <w:rFonts w:ascii="Arial" w:eastAsia="Calibri" w:hAnsi="Arial" w:cs="Times New Roman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15A9E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15A9E"/>
    <w:rPr>
      <w:rFonts w:ascii="Arial" w:eastAsia="Calibri" w:hAnsi="Arial" w:cs="Times New Roman"/>
      <w:szCs w:val="22"/>
      <w:lang w:eastAsia="en-US"/>
    </w:rPr>
  </w:style>
  <w:style w:type="paragraph" w:styleId="Piedepgina">
    <w:name w:val="footer"/>
    <w:basedOn w:val="Normal"/>
    <w:link w:val="PiedepginaCar"/>
    <w:uiPriority w:val="99"/>
    <w:unhideWhenUsed/>
    <w:rsid w:val="00B15A9E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15A9E"/>
    <w:rPr>
      <w:rFonts w:ascii="Arial" w:eastAsia="Calibri" w:hAnsi="Arial" w:cs="Times New Roman"/>
      <w:szCs w:val="22"/>
      <w:lang w:eastAsia="en-US"/>
    </w:rPr>
  </w:style>
  <w:style w:type="paragraph" w:styleId="Prrafodelista">
    <w:name w:val="List Paragraph"/>
    <w:basedOn w:val="Normal"/>
    <w:uiPriority w:val="34"/>
    <w:qFormat/>
    <w:rsid w:val="00B15A9E"/>
    <w:pPr>
      <w:spacing w:after="200"/>
      <w:ind w:left="720"/>
      <w:contextualSpacing/>
      <w:jc w:val="left"/>
    </w:pPr>
    <w:rPr>
      <w:rFonts w:ascii="Calibri" w:hAnsi="Calibri"/>
      <w:sz w:val="22"/>
    </w:rPr>
  </w:style>
  <w:style w:type="table" w:styleId="Tablaconcuadrcula">
    <w:name w:val="Table Grid"/>
    <w:basedOn w:val="Tablanormal"/>
    <w:uiPriority w:val="39"/>
    <w:rsid w:val="00423352"/>
    <w:rPr>
      <w:rFonts w:ascii="Calibri" w:eastAsia="Calibri" w:hAnsi="Calibri" w:cs="Times New Roman"/>
      <w:sz w:val="22"/>
      <w:szCs w:val="22"/>
      <w:lang w:val="es-MX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semiHidden/>
    <w:unhideWhenUsed/>
    <w:rsid w:val="006C1AF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C1AF6"/>
    <w:rPr>
      <w:rFonts w:ascii="Lucida Grande" w:eastAsia="Calibri" w:hAnsi="Lucida Grande" w:cs="Lucida Grande"/>
      <w:sz w:val="18"/>
      <w:szCs w:val="18"/>
      <w:lang w:eastAsia="en-US"/>
    </w:rPr>
  </w:style>
  <w:style w:type="character" w:styleId="Refdecomentario">
    <w:name w:val="annotation reference"/>
    <w:basedOn w:val="Fuentedeprrafopredeter"/>
    <w:uiPriority w:val="99"/>
    <w:semiHidden/>
    <w:unhideWhenUsed/>
    <w:rsid w:val="008E26D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26D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26DE"/>
    <w:rPr>
      <w:rFonts w:ascii="Arial" w:eastAsia="Calibri" w:hAnsi="Arial" w:cs="Times New Roman"/>
      <w:sz w:val="20"/>
      <w:szCs w:val="20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26D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26DE"/>
    <w:rPr>
      <w:rFonts w:ascii="Arial" w:eastAsia="Calibri" w:hAnsi="Arial" w:cs="Times New Roman"/>
      <w:b/>
      <w:bCs/>
      <w:sz w:val="20"/>
      <w:szCs w:val="20"/>
      <w:lang w:eastAsia="en-US"/>
    </w:rPr>
  </w:style>
  <w:style w:type="character" w:styleId="Hipervnculo">
    <w:name w:val="Hyperlink"/>
    <w:basedOn w:val="Fuentedeprrafopredeter"/>
    <w:uiPriority w:val="99"/>
    <w:unhideWhenUsed/>
    <w:rsid w:val="00D8628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351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71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20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50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46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21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99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5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75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27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79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8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62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91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197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593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11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58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75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4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281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983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1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98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49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25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62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9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81EE68-F471-4F1A-9CD5-9ADDE927E7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5</Pages>
  <Words>833</Words>
  <Characters>4586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Polette Martinez Gutierrez</dc:creator>
  <cp:lastModifiedBy>Sandra Plascencia Rizo</cp:lastModifiedBy>
  <cp:revision>17</cp:revision>
  <cp:lastPrinted>2017-06-06T02:25:00Z</cp:lastPrinted>
  <dcterms:created xsi:type="dcterms:W3CDTF">2017-01-02T19:20:00Z</dcterms:created>
  <dcterms:modified xsi:type="dcterms:W3CDTF">2017-08-17T21:53:00Z</dcterms:modified>
</cp:coreProperties>
</file>